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</w:t>
      </w:r>
      <w:r w:rsidR="00B8758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</w:t>
      </w:r>
      <w:r w:rsidR="00B542D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B8758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25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053C45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listopadu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0323CB" w:rsidRPr="000323CB" w:rsidRDefault="000323CB" w:rsidP="00305940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053C45" w:rsidRPr="00053C45" w:rsidRDefault="00053C45" w:rsidP="00053C45">
      <w:pP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 w:rsidRPr="00053C4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DACHSER zrychluje spojení z Moravy do Polska, Pobaltí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a </w:t>
      </w:r>
      <w:r w:rsidRPr="00053C45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Skandinávie</w:t>
      </w:r>
    </w:p>
    <w:p w:rsidR="00053C45" w:rsidRDefault="00053C45" w:rsidP="00014EE2">
      <w:pPr>
        <w:pStyle w:val="Prosttext"/>
        <w:spacing w:after="200" w:line="276" w:lineRule="auto"/>
        <w:jc w:val="both"/>
      </w:pPr>
      <w:r w:rsidRPr="00053C4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Mezinárodní logistický provider DACHSER Czech Republic zareagoval na sílící poptávku po exportech do Polska a na sever Evropy a zavedl novou přímou linku z Ostravy do polského města </w:t>
      </w:r>
      <w:proofErr w:type="spellStart"/>
      <w:r w:rsidRPr="00053C4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Sosnowiec</w:t>
      </w:r>
      <w:proofErr w:type="spellEnd"/>
      <w:r w:rsidRPr="00053C4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. Od nynějška tak doručuje z Moravy do celého Polska zásilky sběrné služby do 24 hodin. Díky husté evropské síti poboček společnosti DACHSER a přímým linkám z každé z nich se tím zároveň zrychluje i spojení z východu České republiky dál do Pobaltí a Skandinávie.</w:t>
      </w:r>
    </w:p>
    <w:p w:rsidR="00053C45" w:rsidRPr="00053C45" w:rsidRDefault="00053C45" w:rsidP="00053C45">
      <w:pPr>
        <w:jc w:val="both"/>
        <w:rPr>
          <w:rFonts w:ascii="Arial" w:eastAsia="Times New Roman" w:hAnsi="Arial" w:cs="Arial"/>
          <w:lang w:eastAsia="cs-CZ"/>
        </w:rPr>
      </w:pPr>
      <w:r w:rsidRPr="00053C45">
        <w:rPr>
          <w:rFonts w:ascii="Arial" w:eastAsia="Times New Roman" w:hAnsi="Arial" w:cs="Arial"/>
          <w:lang w:eastAsia="cs-CZ"/>
        </w:rPr>
        <w:t xml:space="preserve">Mezi severní Moravou a Polskem vždy vládla čilá obchodní výměna. V poslední době dále sílí poptávka po exportech do Polska z moravských destinací a z východních Čech i po </w:t>
      </w:r>
      <w:bookmarkStart w:id="0" w:name="_GoBack"/>
      <w:bookmarkEnd w:id="0"/>
      <w:r w:rsidRPr="00053C45">
        <w:rPr>
          <w:rFonts w:ascii="Arial" w:eastAsia="Times New Roman" w:hAnsi="Arial" w:cs="Arial"/>
          <w:lang w:eastAsia="cs-CZ"/>
        </w:rPr>
        <w:t xml:space="preserve">importech polských výrobků, a proto se DACHSER Czech Republic rozhodl zavést přímou linku sběrné služby do města </w:t>
      </w:r>
      <w:proofErr w:type="spellStart"/>
      <w:r w:rsidRPr="00053C45">
        <w:rPr>
          <w:rFonts w:ascii="Arial" w:eastAsia="Times New Roman" w:hAnsi="Arial" w:cs="Arial"/>
          <w:lang w:eastAsia="cs-CZ"/>
        </w:rPr>
        <w:t>Sosnowiec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nedaleko polských </w:t>
      </w:r>
      <w:proofErr w:type="spellStart"/>
      <w:r w:rsidRPr="00053C45">
        <w:rPr>
          <w:rFonts w:ascii="Arial" w:eastAsia="Times New Roman" w:hAnsi="Arial" w:cs="Arial"/>
          <w:lang w:eastAsia="cs-CZ"/>
        </w:rPr>
        <w:t>Katowic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. Ideální </w:t>
      </w:r>
      <w:proofErr w:type="spellStart"/>
      <w:r w:rsidRPr="00053C45">
        <w:rPr>
          <w:rFonts w:ascii="Arial" w:eastAsia="Times New Roman" w:hAnsi="Arial" w:cs="Arial"/>
          <w:lang w:eastAsia="cs-CZ"/>
        </w:rPr>
        <w:t>nataktování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linky Ostrava–</w:t>
      </w:r>
      <w:proofErr w:type="spellStart"/>
      <w:r w:rsidRPr="00053C45">
        <w:rPr>
          <w:rFonts w:ascii="Arial" w:eastAsia="Times New Roman" w:hAnsi="Arial" w:cs="Arial"/>
          <w:lang w:eastAsia="cs-CZ"/>
        </w:rPr>
        <w:t>Sosnowiec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nejenže umožňuje dodání do všech destinací v Polsku do 24 hodin, ale také významně zkracuje doručovací časy do severských zemí. Kusové zásilky do Pobaltí tak mohou být doručeny do 48 hodin a do Skandinávie už do tří dnů.</w:t>
      </w:r>
    </w:p>
    <w:p w:rsidR="00053C45" w:rsidRPr="00053C45" w:rsidRDefault="00053C45" w:rsidP="00053C45">
      <w:pPr>
        <w:jc w:val="both"/>
        <w:rPr>
          <w:rFonts w:ascii="Arial" w:eastAsia="Times New Roman" w:hAnsi="Arial" w:cs="Arial"/>
          <w:lang w:eastAsia="cs-CZ"/>
        </w:rPr>
      </w:pPr>
      <w:r w:rsidRPr="00053C45">
        <w:rPr>
          <w:rFonts w:ascii="Arial" w:eastAsia="Times New Roman" w:hAnsi="Arial" w:cs="Arial"/>
          <w:lang w:eastAsia="cs-CZ"/>
        </w:rPr>
        <w:t xml:space="preserve">„Polsko-česká obchodní výměna vždy hrála důležitou roli především pro Moravu a východní Čechy,“ říká Ing. Jan </w:t>
      </w:r>
      <w:proofErr w:type="spellStart"/>
      <w:r w:rsidRPr="00053C45">
        <w:rPr>
          <w:rFonts w:ascii="Arial" w:eastAsia="Times New Roman" w:hAnsi="Arial" w:cs="Arial"/>
          <w:lang w:eastAsia="cs-CZ"/>
        </w:rPr>
        <w:t>Polter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, MBA, obchodní a marketingový ředitel DACHSER Czech Republic a.s., a dodává, „jsme rádi, že tento trend nepolevuje a touto novou přímou linkou vycházíme vstříc našim zákazníkům orientovaným na Polsko, Pobaltí a Skandinávii. Samozřejmostí při dodávkách do těchto destinací je náš uživatelsky komfortní IT systém pro zákazníky s řadou on-line aplikací včetně sledování zásilek Track </w:t>
      </w:r>
      <w:proofErr w:type="spellStart"/>
      <w:r w:rsidRPr="00053C45">
        <w:rPr>
          <w:rFonts w:ascii="Arial" w:eastAsia="Times New Roman" w:hAnsi="Arial" w:cs="Arial"/>
          <w:lang w:eastAsia="cs-CZ"/>
        </w:rPr>
        <w:t>and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053C45">
        <w:rPr>
          <w:rFonts w:ascii="Arial" w:eastAsia="Times New Roman" w:hAnsi="Arial" w:cs="Arial"/>
          <w:lang w:eastAsia="cs-CZ"/>
        </w:rPr>
        <w:t>Trace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během celé doby přepravy.“</w:t>
      </w:r>
    </w:p>
    <w:p w:rsidR="00053C45" w:rsidRPr="00053C45" w:rsidRDefault="00053C45" w:rsidP="00053C45">
      <w:pPr>
        <w:jc w:val="both"/>
        <w:rPr>
          <w:rFonts w:ascii="Arial" w:eastAsia="Times New Roman" w:hAnsi="Arial" w:cs="Arial"/>
          <w:lang w:eastAsia="cs-CZ"/>
        </w:rPr>
      </w:pPr>
      <w:r w:rsidRPr="00053C45">
        <w:rPr>
          <w:rFonts w:ascii="Arial" w:eastAsia="Times New Roman" w:hAnsi="Arial" w:cs="Arial"/>
          <w:lang w:eastAsia="cs-CZ"/>
        </w:rPr>
        <w:t xml:space="preserve">Pobočka DACHSER </w:t>
      </w:r>
      <w:proofErr w:type="spellStart"/>
      <w:r w:rsidRPr="00053C45">
        <w:rPr>
          <w:rFonts w:ascii="Arial" w:eastAsia="Times New Roman" w:hAnsi="Arial" w:cs="Arial"/>
          <w:lang w:eastAsia="cs-CZ"/>
        </w:rPr>
        <w:t>Sosnowiec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se nachází poblíž mezinárodní silnice E40, nejdelší evropské silnice s délkou více než 8 000 km, která začíná v</w:t>
      </w:r>
      <w:r>
        <w:rPr>
          <w:rFonts w:ascii="Arial" w:eastAsia="Times New Roman" w:hAnsi="Arial" w:cs="Arial"/>
          <w:lang w:eastAsia="cs-CZ"/>
        </w:rPr>
        <w:t>e francouzském</w:t>
      </w:r>
      <w:r w:rsidRPr="00053C45">
        <w:rPr>
          <w:rFonts w:ascii="Arial" w:eastAsia="Times New Roman" w:hAnsi="Arial" w:cs="Arial"/>
          <w:lang w:eastAsia="cs-CZ"/>
        </w:rPr>
        <w:t xml:space="preserve"> Calais a vede přes Belgii, Německo, Polsko, Ukrajinu a další postsovětské země až do východního Kazachstánu nedaleko hranice s Čínou. Tato strategická poloha a napojení na další rychlostní polské silnice činí </w:t>
      </w:r>
      <w:proofErr w:type="spellStart"/>
      <w:r w:rsidRPr="00053C45">
        <w:rPr>
          <w:rFonts w:ascii="Arial" w:eastAsia="Times New Roman" w:hAnsi="Arial" w:cs="Arial"/>
          <w:lang w:eastAsia="cs-CZ"/>
        </w:rPr>
        <w:t>Sosnowiec</w:t>
      </w:r>
      <w:proofErr w:type="spellEnd"/>
      <w:r w:rsidRPr="00053C45">
        <w:rPr>
          <w:rFonts w:ascii="Arial" w:eastAsia="Times New Roman" w:hAnsi="Arial" w:cs="Arial"/>
          <w:lang w:eastAsia="cs-CZ"/>
        </w:rPr>
        <w:t xml:space="preserve"> ideálním místem pro přímé linky i do vzdálenějších evropských destinací včetně Pobaltí a Skandinávských zemí.</w:t>
      </w:r>
    </w:p>
    <w:p w:rsidR="00053C45" w:rsidRDefault="00053C45" w:rsidP="009E3FF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AE7466" w:rsidRPr="00017889" w:rsidRDefault="00AE7466" w:rsidP="00305940">
      <w:pPr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:rsidR="00AE7466" w:rsidRPr="00017889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</w:t>
      </w:r>
      <w:r w:rsidR="0081083B">
        <w:rPr>
          <w:rFonts w:ascii="Arial" w:hAnsi="Arial" w:cs="Arial"/>
        </w:rPr>
        <w:lastRenderedPageBreak/>
        <w:t>o </w:t>
      </w:r>
      <w:r w:rsidRPr="00017889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Czech Republic </w:t>
      </w:r>
      <w:r w:rsidR="00305940">
        <w:rPr>
          <w:rFonts w:ascii="Arial" w:hAnsi="Arial" w:cs="Arial"/>
        </w:rPr>
        <w:t>a.s. s účinností od 1. 1. 2010.</w:t>
      </w:r>
    </w:p>
    <w:p w:rsidR="008F562D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305940" w:rsidRPr="00305940" w:rsidRDefault="00305940" w:rsidP="00305940">
      <w:pPr>
        <w:spacing w:after="0" w:line="240" w:lineRule="auto"/>
        <w:jc w:val="both"/>
        <w:rPr>
          <w:rFonts w:ascii="Arial" w:hAnsi="Arial" w:cs="Arial"/>
        </w:rPr>
      </w:pPr>
    </w:p>
    <w:p w:rsidR="00AE7466" w:rsidRPr="00017889" w:rsidRDefault="00AE7466" w:rsidP="00305940">
      <w:pPr>
        <w:keepNext/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30594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Dachser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305940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305940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30594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 xml:space="preserve">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312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291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30594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9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305940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312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291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880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E65F00" w:rsidP="00305940">
      <w:pPr>
        <w:spacing w:after="0" w:line="240" w:lineRule="auto"/>
        <w:rPr>
          <w:rStyle w:val="Hypertextovodkaz"/>
          <w:color w:val="0000FF"/>
        </w:rPr>
      </w:pPr>
      <w:hyperlink r:id="rId10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t>222</w:t>
      </w:r>
      <w:r w:rsidR="00305940">
        <w:rPr>
          <w:rFonts w:ascii="Arial" w:hAnsi="Arial" w:cs="Arial"/>
          <w:sz w:val="22"/>
          <w:szCs w:val="22"/>
        </w:rPr>
        <w:t xml:space="preserve"> 927 </w:t>
      </w:r>
      <w:r w:rsidRPr="003D6414">
        <w:rPr>
          <w:rFonts w:ascii="Arial" w:hAnsi="Arial" w:cs="Arial"/>
          <w:sz w:val="22"/>
          <w:szCs w:val="22"/>
        </w:rPr>
        <w:t>111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E65F00" w:rsidP="0030594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ADC2D" w15:done="0"/>
  <w15:commentEx w15:paraId="51240E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C2" w:rsidRDefault="004A34C2" w:rsidP="0082640C">
      <w:pPr>
        <w:spacing w:after="0" w:line="240" w:lineRule="auto"/>
      </w:pPr>
      <w:r>
        <w:separator/>
      </w:r>
    </w:p>
  </w:endnote>
  <w:endnote w:type="continuationSeparator" w:id="0">
    <w:p w:rsidR="004A34C2" w:rsidRDefault="004A34C2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C2" w:rsidRDefault="004A34C2" w:rsidP="0082640C">
      <w:pPr>
        <w:spacing w:after="0" w:line="240" w:lineRule="auto"/>
      </w:pPr>
      <w:r>
        <w:separator/>
      </w:r>
    </w:p>
  </w:footnote>
  <w:footnote w:type="continuationSeparator" w:id="0">
    <w:p w:rsidR="004A34C2" w:rsidRDefault="004A34C2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Pitronová">
    <w15:presenceInfo w15:providerId="AD" w15:userId="S-1-5-21-2971756326-466072534-66144545-1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4EE2"/>
    <w:rsid w:val="00016C4E"/>
    <w:rsid w:val="00027243"/>
    <w:rsid w:val="000323CB"/>
    <w:rsid w:val="000454EB"/>
    <w:rsid w:val="00053C45"/>
    <w:rsid w:val="00074267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12654"/>
    <w:rsid w:val="00217A18"/>
    <w:rsid w:val="002264B9"/>
    <w:rsid w:val="0022730C"/>
    <w:rsid w:val="00262AA6"/>
    <w:rsid w:val="002633D9"/>
    <w:rsid w:val="00264C2F"/>
    <w:rsid w:val="00270CA9"/>
    <w:rsid w:val="00296657"/>
    <w:rsid w:val="002E616D"/>
    <w:rsid w:val="00305940"/>
    <w:rsid w:val="00342E4E"/>
    <w:rsid w:val="00343663"/>
    <w:rsid w:val="003723F4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46018"/>
    <w:rsid w:val="0045050F"/>
    <w:rsid w:val="0046725D"/>
    <w:rsid w:val="00467F50"/>
    <w:rsid w:val="00482FB0"/>
    <w:rsid w:val="004A34C2"/>
    <w:rsid w:val="004F4BDF"/>
    <w:rsid w:val="00507A66"/>
    <w:rsid w:val="00573744"/>
    <w:rsid w:val="005B419F"/>
    <w:rsid w:val="005D525F"/>
    <w:rsid w:val="0061370D"/>
    <w:rsid w:val="00641DAF"/>
    <w:rsid w:val="00662285"/>
    <w:rsid w:val="00666A4F"/>
    <w:rsid w:val="006B758D"/>
    <w:rsid w:val="006C7949"/>
    <w:rsid w:val="006F2099"/>
    <w:rsid w:val="007010C6"/>
    <w:rsid w:val="00727D06"/>
    <w:rsid w:val="007356B1"/>
    <w:rsid w:val="007718EF"/>
    <w:rsid w:val="007A550A"/>
    <w:rsid w:val="0081083B"/>
    <w:rsid w:val="00825676"/>
    <w:rsid w:val="0082640C"/>
    <w:rsid w:val="008634DD"/>
    <w:rsid w:val="00870C88"/>
    <w:rsid w:val="008771BD"/>
    <w:rsid w:val="008820E0"/>
    <w:rsid w:val="008863B5"/>
    <w:rsid w:val="008A579E"/>
    <w:rsid w:val="008C472A"/>
    <w:rsid w:val="008F562D"/>
    <w:rsid w:val="00952E94"/>
    <w:rsid w:val="009577F2"/>
    <w:rsid w:val="00961097"/>
    <w:rsid w:val="00986699"/>
    <w:rsid w:val="009E3FF0"/>
    <w:rsid w:val="00A146B3"/>
    <w:rsid w:val="00A471FD"/>
    <w:rsid w:val="00A5172E"/>
    <w:rsid w:val="00A804B6"/>
    <w:rsid w:val="00A8613D"/>
    <w:rsid w:val="00A93266"/>
    <w:rsid w:val="00AB5D1A"/>
    <w:rsid w:val="00AB703E"/>
    <w:rsid w:val="00AE7466"/>
    <w:rsid w:val="00B037AF"/>
    <w:rsid w:val="00B27E2B"/>
    <w:rsid w:val="00B542DA"/>
    <w:rsid w:val="00B804AE"/>
    <w:rsid w:val="00B8758D"/>
    <w:rsid w:val="00B9264D"/>
    <w:rsid w:val="00BA40D7"/>
    <w:rsid w:val="00BD3D03"/>
    <w:rsid w:val="00BF0FA2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C4DA6"/>
    <w:rsid w:val="00DF1C9D"/>
    <w:rsid w:val="00E3293B"/>
    <w:rsid w:val="00E446A2"/>
    <w:rsid w:val="00E501E6"/>
    <w:rsid w:val="00E65F00"/>
    <w:rsid w:val="00E86CEB"/>
    <w:rsid w:val="00E96675"/>
    <w:rsid w:val="00EC26A3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4684-BAF3-447C-AD07-32A82FD3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Demlova</dc:creator>
  <cp:lastModifiedBy>zuzana.binarova</cp:lastModifiedBy>
  <cp:revision>7</cp:revision>
  <cp:lastPrinted>2015-11-09T08:35:00Z</cp:lastPrinted>
  <dcterms:created xsi:type="dcterms:W3CDTF">2015-11-09T09:23:00Z</dcterms:created>
  <dcterms:modified xsi:type="dcterms:W3CDTF">2015-11-25T14:15:00Z</dcterms:modified>
</cp:coreProperties>
</file>